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0D19" w14:textId="7908BD94" w:rsidR="00AA0C56" w:rsidRPr="00D4131B" w:rsidRDefault="00D4131B" w:rsidP="00D4131B">
      <w:pPr>
        <w:rPr>
          <w:lang w:val="fr-FR"/>
        </w:rPr>
      </w:pPr>
      <w:r w:rsidRPr="00D4131B">
        <w:rPr>
          <w:rFonts w:ascii="Montserrat" w:hAnsi="Montserrat"/>
          <w:color w:val="0000FF"/>
          <w:spacing w:val="6"/>
          <w:shd w:val="clear" w:color="auto" w:fill="FFFFFF"/>
          <w:lang w:val="fr-FR"/>
        </w:rPr>
        <w:t xml:space="preserve">Microsoft Office 2021 </w:t>
      </w:r>
      <w:proofErr w:type="spellStart"/>
      <w:r w:rsidRPr="00D4131B">
        <w:rPr>
          <w:rFonts w:ascii="Montserrat" w:hAnsi="Montserrat"/>
          <w:color w:val="0000FF"/>
          <w:spacing w:val="6"/>
          <w:shd w:val="clear" w:color="auto" w:fill="FFFFFF"/>
          <w:lang w:val="fr-FR"/>
        </w:rPr>
        <w:t>Professionnal</w:t>
      </w:r>
      <w:proofErr w:type="spellEnd"/>
      <w:r w:rsidRPr="00D4131B">
        <w:rPr>
          <w:rFonts w:ascii="Montserrat" w:hAnsi="Montserrat"/>
          <w:color w:val="0000FF"/>
          <w:spacing w:val="6"/>
          <w:shd w:val="clear" w:color="auto" w:fill="FFFFFF"/>
          <w:lang w:val="fr-FR"/>
        </w:rPr>
        <w:t xml:space="preserve"> Plus LTSC (v2105 </w:t>
      </w:r>
      <w:proofErr w:type="spellStart"/>
      <w:r w:rsidRPr="00D4131B">
        <w:rPr>
          <w:rFonts w:ascii="Montserrat" w:hAnsi="Montserrat"/>
          <w:color w:val="0000FF"/>
          <w:spacing w:val="6"/>
          <w:shd w:val="clear" w:color="auto" w:fill="FFFFFF"/>
          <w:lang w:val="fr-FR"/>
        </w:rPr>
        <w:t>Build</w:t>
      </w:r>
      <w:proofErr w:type="spellEnd"/>
      <w:r w:rsidRPr="00D4131B">
        <w:rPr>
          <w:rFonts w:ascii="Montserrat" w:hAnsi="Montserrat"/>
          <w:color w:val="0000FF"/>
          <w:spacing w:val="6"/>
          <w:shd w:val="clear" w:color="auto" w:fill="FFFFFF"/>
          <w:lang w:val="fr-FR"/>
        </w:rPr>
        <w:t xml:space="preserve"> 14026.20246) x64 Multi + Activateur</w:t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18"/>
          <w:szCs w:val="18"/>
          <w:shd w:val="clear" w:color="auto" w:fill="FFFFFF"/>
          <w:lang w:val="fr-FR"/>
        </w:rPr>
        <w:t>Inclus : Toutes les versions d'Office de 2013 - 2016 - 2019</w:t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color w:val="FF0000"/>
          <w:spacing w:val="6"/>
          <w:shd w:val="clear" w:color="auto" w:fill="FFFFFF"/>
          <w:lang w:val="fr-FR"/>
        </w:rPr>
        <w:t>-&gt; Installation OFFLINE (pas besoin de connexion internet) &lt;-</w:t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>
        <w:rPr>
          <w:noProof/>
        </w:rPr>
        <w:drawing>
          <wp:inline distT="0" distB="0" distL="0" distR="0" wp14:anchorId="0EFA71ED" wp14:editId="4E74FC88">
            <wp:extent cx="3810000" cy="20288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>
        <w:rPr>
          <w:noProof/>
        </w:rPr>
        <w:drawing>
          <wp:inline distT="0" distB="0" distL="0" distR="0" wp14:anchorId="38F145C6" wp14:editId="56DBB5DF">
            <wp:extent cx="3810000" cy="36099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b/>
          <w:bCs/>
          <w:color w:val="FF7700"/>
          <w:spacing w:val="6"/>
          <w:sz w:val="20"/>
          <w:szCs w:val="20"/>
          <w:shd w:val="clear" w:color="auto" w:fill="FFFFFF"/>
          <w:lang w:val="fr-FR"/>
        </w:rPr>
        <w:t>----------------------------------------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Langues : FR - EN - IT - ES - DE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FF7700"/>
          <w:spacing w:val="6"/>
          <w:sz w:val="20"/>
          <w:szCs w:val="20"/>
          <w:shd w:val="clear" w:color="auto" w:fill="FFFFFF"/>
          <w:lang w:val="fr-FR"/>
        </w:rPr>
        <w:t>----------------------------------------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Pour les clients qui ne sont pas prêts pour le cloud (Office 365), Office 2016-2021 fournit de nouvelles fonctionnalités et mises à jour des applications sur site pour les utilisateurs et les professionnels de l'informatique.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lastRenderedPageBreak/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À l'instar des versions de Windows Long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Term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Servicing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Channel (LTSC), Office 2016-2021 fournit un ensemble d'améliorations précieuses pour les clients qui ne peuvent pas être connectés au cloud ou recevoir des mises à jour régulières.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Les nouvelles améliorations d'Office 2016-2021 sont un sous-ensemble d'une longue liste de fonctionnalités qui ont été ajoutées à Office 365 Pro Plus au cours des trois dernières années.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Office 2016-2021 est une version unique et ne recevra pas de futures mises à jour de fonctionnalités.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Cependant, nous continuerons d'ajouter de nouvelles fonctionnalités à Office 365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ProPlus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tous les mois, notamment des innovations en matière de collaboration, d'intelligence artificielle (IA), de sécurité, etc.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Office 2021 offre des fonctionnalités à travers les applications pour aider les utilisateurs à créer du contenu incroyable en moins de temps. Dans PowerPoint 2021, vous pouvez créer des présentations cinématographiques avec de nouvelles fonctionnalités comme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Morph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et Zoom.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De plus, les fonctionnalités d'encrage améliorées dans les applications de Windows, comme l'étui à crayons itinérant, la sensibilité à la pression et les effets d'inclinaison, vous permettent de créer naturellement des documents.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0000FF"/>
          <w:spacing w:val="6"/>
          <w:sz w:val="20"/>
          <w:szCs w:val="20"/>
          <w:shd w:val="clear" w:color="auto" w:fill="FFFFFF"/>
          <w:lang w:val="fr-FR"/>
        </w:rPr>
        <w:t>Microsoft Office 2016-2021 inclut les produits Office suivants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 :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Office 2016-2021 Professional Plus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Access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Excel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Lync 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OneNote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Outlook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PowerPoint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Publisher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Visio Viewer 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Word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Visio pro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Microsoft Project Pro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Skype for business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OneDrive for Business 2016-2021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Fonctionnalités partagées d'Office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Outils bureautiques 2021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- Et beaucoup plus...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0000FF"/>
          <w:spacing w:val="6"/>
          <w:sz w:val="20"/>
          <w:szCs w:val="20"/>
          <w:shd w:val="clear" w:color="auto" w:fill="FFFFFF"/>
          <w:lang w:val="fr-FR"/>
        </w:rPr>
        <w:t>Configuration requise et détails techniques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 :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Système d'exploitation pris en charge : </w:t>
      </w:r>
      <w:r w:rsidRPr="00D4131B">
        <w:rPr>
          <w:rFonts w:ascii="Montserrat" w:hAnsi="Montserrat"/>
          <w:color w:val="0000FF"/>
          <w:spacing w:val="6"/>
          <w:sz w:val="20"/>
          <w:szCs w:val="20"/>
          <w:shd w:val="clear" w:color="auto" w:fill="FFFFFF"/>
          <w:lang w:val="fr-FR"/>
        </w:rPr>
        <w:t>Windows 10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Ordinateur et processeur : 1,6 gigahertz (GHz) ou plus rapide, 2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coeurs</w:t>
      </w:r>
      <w:proofErr w:type="spellEnd"/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Mémoinre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 : 4 Go de RAM; 2 Go de RAM (32bits)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Disque dur : 4.0 Go d'espace disque disponible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Version .NET : Certaines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fonctionnatilés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peuvent nécessiter .NET 3.5 ou 4.6 et 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lastRenderedPageBreak/>
        <w:t>supérieur à installer également.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0000FF"/>
          <w:spacing w:val="6"/>
          <w:sz w:val="20"/>
          <w:szCs w:val="20"/>
          <w:shd w:val="clear" w:color="auto" w:fill="FFFFFF"/>
          <w:lang w:val="fr-FR"/>
        </w:rPr>
        <w:t>Quoi de neuf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 :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0000FF"/>
          <w:spacing w:val="6"/>
          <w:sz w:val="20"/>
          <w:szCs w:val="20"/>
          <w:shd w:val="clear" w:color="auto" w:fill="FFFFFF"/>
          <w:lang w:val="fr-FR"/>
        </w:rPr>
        <w:t>Version 2105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 : Mai 2021 (</w:t>
      </w:r>
      <w:proofErr w:type="spellStart"/>
      <w:r w:rsidRPr="00D4131B">
        <w:rPr>
          <w:rFonts w:ascii="Montserrat" w:hAnsi="Montserrat"/>
          <w:color w:val="0000FF"/>
          <w:spacing w:val="6"/>
          <w:sz w:val="20"/>
          <w:szCs w:val="20"/>
          <w:shd w:val="clear" w:color="auto" w:fill="FFFFFF"/>
          <w:lang w:val="fr-FR"/>
        </w:rPr>
        <w:t>Build</w:t>
      </w:r>
      <w:proofErr w:type="spellEnd"/>
      <w:r w:rsidRPr="00D4131B">
        <w:rPr>
          <w:rFonts w:ascii="Montserrat" w:hAnsi="Montserrat"/>
          <w:color w:val="0000FF"/>
          <w:spacing w:val="6"/>
          <w:sz w:val="20"/>
          <w:szCs w:val="20"/>
          <w:shd w:val="clear" w:color="auto" w:fill="FFFFFF"/>
          <w:lang w:val="fr-FR"/>
        </w:rPr>
        <w:t xml:space="preserve"> 14026.20246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) Mises à jour des fonctionnalités.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FF0000"/>
          <w:spacing w:val="6"/>
          <w:sz w:val="20"/>
          <w:szCs w:val="20"/>
          <w:shd w:val="clear" w:color="auto" w:fill="FFFFFF"/>
          <w:lang w:val="fr-FR"/>
        </w:rPr>
        <w:t>Taille Totale : 6 Go</w:t>
      </w:r>
      <w:r w:rsidRPr="00D4131B">
        <w:rPr>
          <w:rFonts w:ascii="Montserrat" w:hAnsi="Montserrat"/>
          <w:b/>
          <w:bCs/>
          <w:color w:val="FF0000"/>
          <w:spacing w:val="6"/>
          <w:sz w:val="20"/>
          <w:szCs w:val="20"/>
          <w:shd w:val="clear" w:color="auto" w:fill="FFFFFF"/>
          <w:lang w:val="fr-FR"/>
        </w:rPr>
        <w:br/>
        <w:t>Nombre de Fichiers : 1 Fichier ISO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u w:val="single"/>
          <w:shd w:val="clear" w:color="auto" w:fill="FFFFFF"/>
          <w:lang w:val="fr-FR"/>
        </w:rPr>
        <w:t>Installation :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0) Montez l'image ISO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1) Lancez "OInstall.exe" et restez dans le premier onglet "Main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Window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"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2) Sélectionnez "Microsoft Office 2019-2021",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choississez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à droite x64 puis dessous "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ProPlus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2021 Volume". Enfin sélectionnez les programmes que vous avez besoin (Excel,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word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ect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).</w:t>
      </w:r>
      <w:r w:rsidRPr="00D4131B">
        <w:rPr>
          <w:rFonts w:ascii="Montserrat" w:hAnsi="Montserrat"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3) Choisissez dans la colonne de droite la langue (Pour le Français :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fr-FR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)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4) Cliquez sur le bouton orange "Install Office"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>
        <w:rPr>
          <w:rFonts w:ascii="Montserrat" w:hAnsi="Montserrat"/>
          <w:b/>
          <w:bCs/>
          <w:noProof/>
          <w:color w:val="2A313C"/>
          <w:spacing w:val="6"/>
          <w:sz w:val="20"/>
          <w:szCs w:val="20"/>
          <w:shd w:val="clear" w:color="auto" w:fill="FFFFFF"/>
        </w:rPr>
        <w:drawing>
          <wp:inline distT="0" distB="0" distL="0" distR="0" wp14:anchorId="1B0E8B02" wp14:editId="3D1A6A48">
            <wp:extent cx="3810000" cy="27051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u w:val="single"/>
          <w:shd w:val="clear" w:color="auto" w:fill="FFFFFF"/>
          <w:lang w:val="fr-FR"/>
        </w:rPr>
        <w:t>Activation :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0) Lancez Excel (par exemple) puis fermez-le.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1) Allez dans le deuxième onglet "Utilities and Settings"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 xml:space="preserve">2) Vérifiez que "Online KMS" et "Office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reactivation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task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" soit bien cochés.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3) Cliquez d'abord sur le bouton "Office RETAIL =&gt; VL" et attendez que la tâche dans la fenêtre bleue soit terminé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4) Cliquez sur "</w:t>
      </w:r>
      <w:proofErr w:type="spellStart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Activate</w:t>
      </w:r>
      <w:proofErr w:type="spellEnd"/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 xml:space="preserve"> Office" et attendez la aussi la fin de la tâche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Voilà, Office 2021 Pro Plus LTSC est installé et activé à vie !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>
        <w:rPr>
          <w:rFonts w:ascii="Montserrat" w:hAnsi="Montserrat"/>
          <w:b/>
          <w:bCs/>
          <w:noProof/>
          <w:color w:val="2A313C"/>
          <w:spacing w:val="6"/>
          <w:sz w:val="20"/>
          <w:szCs w:val="20"/>
          <w:shd w:val="clear" w:color="auto" w:fill="FFFFFF"/>
        </w:rPr>
        <w:lastRenderedPageBreak/>
        <w:drawing>
          <wp:inline distT="0" distB="0" distL="0" distR="0" wp14:anchorId="17F7898C" wp14:editId="16B6D490">
            <wp:extent cx="3810000" cy="26765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u w:val="single"/>
          <w:shd w:val="clear" w:color="auto" w:fill="FFFFFF"/>
          <w:lang w:val="fr-FR"/>
        </w:rPr>
        <w:t>A noter :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 Au premier lancement, la fenêtre d'accueil affiche "Office 2019" mais ensuite c'est bien "Office LTSC".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u w:val="single"/>
          <w:shd w:val="clear" w:color="auto" w:fill="FFFFFF"/>
          <w:lang w:val="fr-FR"/>
        </w:rPr>
        <w:t>Si un jour vous avez un Message "votre licence n'est pas authentique..."' </w:t>
      </w:r>
      <w:r w:rsidRPr="00D4131B">
        <w:rPr>
          <w:rFonts w:ascii="Montserrat" w:hAnsi="Montserrat"/>
          <w:color w:val="2A313C"/>
          <w:spacing w:val="6"/>
          <w:sz w:val="18"/>
          <w:szCs w:val="18"/>
          <w:lang w:val="fr-FR"/>
        </w:rPr>
        <w:br/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t>1) Fermez tous vos logiciels office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2) Démarrez Excel (ça fonctionne également avec Word ou Powerpoint)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3) Rendez-vous dans : Fichier &gt; Options &gt; Générales &gt; Paramètres de confidentialité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4) Dans l'encadré "Expériences connectées optionnelles" DÉCOCHEZ "activer les expériences connectées optionnelles"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5) Cliquez sur OK</w:t>
      </w:r>
      <w:r w:rsidRPr="00D4131B">
        <w:rPr>
          <w:rFonts w:ascii="Montserrat" w:hAnsi="Montserrat"/>
          <w:b/>
          <w:bCs/>
          <w:color w:val="2A313C"/>
          <w:spacing w:val="6"/>
          <w:sz w:val="20"/>
          <w:szCs w:val="20"/>
          <w:shd w:val="clear" w:color="auto" w:fill="FFFFFF"/>
          <w:lang w:val="fr-FR"/>
        </w:rPr>
        <w:br/>
        <w:t>6) Redémarrez la machine</w:t>
      </w:r>
    </w:p>
    <w:sectPr w:rsidR="00AA0C56" w:rsidRPr="00D4131B" w:rsidSect="004F5793">
      <w:headerReference w:type="default" r:id="rId12"/>
      <w:footerReference w:type="default" r:id="rId13"/>
      <w:pgSz w:w="11906" w:h="16838"/>
      <w:pgMar w:top="189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8742" w14:textId="77777777" w:rsidR="003943C3" w:rsidRDefault="003943C3" w:rsidP="0013407E">
      <w:pPr>
        <w:spacing w:before="0" w:after="0" w:line="240" w:lineRule="auto"/>
      </w:pPr>
      <w:r>
        <w:separator/>
      </w:r>
    </w:p>
  </w:endnote>
  <w:endnote w:type="continuationSeparator" w:id="0">
    <w:p w14:paraId="3A0C98D9" w14:textId="77777777" w:rsidR="003943C3" w:rsidRDefault="003943C3" w:rsidP="001340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D6D3" w14:textId="77777777" w:rsidR="0013407E" w:rsidRPr="005826CB" w:rsidRDefault="009C70BF" w:rsidP="004F5793">
    <w:pPr>
      <w:tabs>
        <w:tab w:val="center" w:pos="4677"/>
      </w:tabs>
      <w:spacing w:before="0" w:after="0" w:line="240" w:lineRule="auto"/>
      <w:rPr>
        <w:rFonts w:asciiTheme="majorHAnsi" w:eastAsia="SimSun" w:hAnsiTheme="majorHAnsi" w:cstheme="majorHAnsi"/>
        <w:sz w:val="16"/>
        <w:szCs w:val="16"/>
        <w:lang w:val="en-US" w:eastAsia="zh-CN"/>
      </w:rPr>
    </w:pPr>
    <w:r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Author: </w:t>
    </w:r>
    <w:r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AUTHOR   \* MERGEFORMAT </w:instrText>
    </w:r>
    <w:r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2734F3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avl</w:t>
    </w:r>
    <w:r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5826CB"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tab/>
      <w:t xml:space="preserve">Filename: </w:t>
    </w:r>
    <w:r w:rsidR="005826CB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5826CB"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FILENAME   \* MERGEFORMAT </w:instrText>
    </w:r>
    <w:r w:rsidR="005826CB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2734F3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Dokument1</w:t>
    </w:r>
    <w:r w:rsidR="005826CB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</w:p>
  <w:p w14:paraId="02BB4AF3" w14:textId="77777777" w:rsidR="0013407E" w:rsidRPr="00024AC2" w:rsidRDefault="009C70BF" w:rsidP="004F5793">
    <w:pPr>
      <w:tabs>
        <w:tab w:val="right" w:pos="9354"/>
      </w:tabs>
      <w:spacing w:before="0" w:after="0" w:line="240" w:lineRule="auto"/>
      <w:rPr>
        <w:rFonts w:asciiTheme="majorHAnsi" w:eastAsia="SimSun" w:hAnsiTheme="majorHAnsi" w:cstheme="majorHAnsi"/>
        <w:sz w:val="16"/>
        <w:szCs w:val="16"/>
        <w:lang w:val="en-US" w:eastAsia="zh-CN"/>
      </w:rPr>
    </w:pPr>
    <w:r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>Created</w:t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>:</w:t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instrText xml:space="preserve"> DATE   \* MERGEFORMAT </w:instrText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1A74B4">
      <w:rPr>
        <w:rFonts w:asciiTheme="majorHAnsi" w:eastAsia="SimSun" w:hAnsiTheme="majorHAnsi" w:cstheme="majorHAnsi"/>
        <w:noProof/>
        <w:sz w:val="16"/>
        <w:szCs w:val="16"/>
        <w:lang w:val="de-DE" w:eastAsia="zh-CN"/>
      </w:rPr>
      <w:t>15.01.2024</w:t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024AC2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ab/>
    </w:r>
    <w:r w:rsidR="00024AC2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024AC2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DOCPROPERTY  AVL_Security_Level  \* MERGEFORMAT </w:instrText>
    </w:r>
    <w:r w:rsidR="00024AC2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D452DC">
      <w:rPr>
        <w:rFonts w:asciiTheme="majorHAnsi" w:eastAsia="SimSun" w:hAnsiTheme="majorHAnsi" w:cstheme="majorHAnsi"/>
        <w:sz w:val="16"/>
        <w:szCs w:val="16"/>
        <w:lang w:val="en-US" w:eastAsia="zh-CN"/>
      </w:rPr>
      <w:t>Internal</w:t>
    </w:r>
    <w:r w:rsidR="00024AC2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26474E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 </w:t>
    </w:r>
    <w:r w:rsidR="00B20418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 </w:t>
    </w:r>
    <w:r w:rsidR="0026474E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 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PAGE </w:instrTex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506CCD" w:rsidRPr="00024AC2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1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>/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NUMPAGES </w:instrTex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506CCD" w:rsidRPr="00024AC2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1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14D1" w14:textId="77777777" w:rsidR="003943C3" w:rsidRDefault="003943C3" w:rsidP="0013407E">
      <w:pPr>
        <w:spacing w:before="0" w:after="0" w:line="240" w:lineRule="auto"/>
      </w:pPr>
      <w:r>
        <w:separator/>
      </w:r>
    </w:p>
  </w:footnote>
  <w:footnote w:type="continuationSeparator" w:id="0">
    <w:p w14:paraId="72C985F1" w14:textId="77777777" w:rsidR="003943C3" w:rsidRDefault="003943C3" w:rsidP="001340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25C1" w14:textId="6848FBCD" w:rsidR="0013407E" w:rsidRPr="001A74B4" w:rsidRDefault="0013407E" w:rsidP="001A74B4">
    <w:pPr>
      <w:pStyle w:val="En-tte"/>
      <w:tabs>
        <w:tab w:val="clear" w:pos="4536"/>
        <w:tab w:val="clear" w:pos="9072"/>
        <w:tab w:val="right" w:pos="9354"/>
      </w:tabs>
      <w:jc w:val="center"/>
      <w:rPr>
        <w:b/>
        <w:bCs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24E4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A53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9E9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DC89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FC2FD2"/>
    <w:lvl w:ilvl="0">
      <w:start w:val="1"/>
      <w:numFmt w:val="bullet"/>
      <w:pStyle w:val="Listepuces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2F80028"/>
    <w:lvl w:ilvl="0">
      <w:start w:val="1"/>
      <w:numFmt w:val="bullet"/>
      <w:pStyle w:val="Listepuces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2AD3FA"/>
    <w:lvl w:ilvl="0">
      <w:start w:val="1"/>
      <w:numFmt w:val="bullet"/>
      <w:pStyle w:val="Listepuces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CE127C"/>
    <w:lvl w:ilvl="0">
      <w:start w:val="1"/>
      <w:numFmt w:val="bullet"/>
      <w:pStyle w:val="Listepuces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7685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E4384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671088"/>
    <w:multiLevelType w:val="multilevel"/>
    <w:tmpl w:val="0C07001D"/>
    <w:styleLink w:val="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FD07B7"/>
    <w:multiLevelType w:val="hybridMultilevel"/>
    <w:tmpl w:val="5C1AC42C"/>
    <w:lvl w:ilvl="0" w:tplc="C79668E2">
      <w:start w:val="1"/>
      <w:numFmt w:val="bullet"/>
      <w:pStyle w:val="Listecontinue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0B642412"/>
    <w:multiLevelType w:val="multilevel"/>
    <w:tmpl w:val="620CF5D0"/>
    <w:numStyleLink w:val="StandardListe"/>
  </w:abstractNum>
  <w:abstractNum w:abstractNumId="13" w15:restartNumberingAfterBreak="0">
    <w:nsid w:val="106A6621"/>
    <w:multiLevelType w:val="hybridMultilevel"/>
    <w:tmpl w:val="BF56DD5A"/>
    <w:lvl w:ilvl="0" w:tplc="74345F5E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60E34"/>
    <w:multiLevelType w:val="hybridMultilevel"/>
    <w:tmpl w:val="C0FC39CA"/>
    <w:lvl w:ilvl="0" w:tplc="1B7016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69B5"/>
    <w:multiLevelType w:val="multilevel"/>
    <w:tmpl w:val="620CF5D0"/>
    <w:numStyleLink w:val="StandardListe"/>
  </w:abstractNum>
  <w:abstractNum w:abstractNumId="16" w15:restartNumberingAfterBreak="0">
    <w:nsid w:val="2808781B"/>
    <w:multiLevelType w:val="multilevel"/>
    <w:tmpl w:val="620CF5D0"/>
    <w:numStyleLink w:val="StandardListe"/>
  </w:abstractNum>
  <w:abstractNum w:abstractNumId="17" w15:restartNumberingAfterBreak="0">
    <w:nsid w:val="31DA46F4"/>
    <w:multiLevelType w:val="hybridMultilevel"/>
    <w:tmpl w:val="A4E44F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9388C"/>
    <w:multiLevelType w:val="hybridMultilevel"/>
    <w:tmpl w:val="157E0794"/>
    <w:lvl w:ilvl="0" w:tplc="A1081A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C719A9"/>
    <w:multiLevelType w:val="multilevel"/>
    <w:tmpl w:val="6D9EBA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D61773"/>
    <w:multiLevelType w:val="hybridMultilevel"/>
    <w:tmpl w:val="A5A2D95A"/>
    <w:lvl w:ilvl="0" w:tplc="C7CC5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84CE8"/>
    <w:multiLevelType w:val="hybridMultilevel"/>
    <w:tmpl w:val="5330B7B6"/>
    <w:lvl w:ilvl="0" w:tplc="C7CC54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923EB"/>
    <w:multiLevelType w:val="multilevel"/>
    <w:tmpl w:val="620CF5D0"/>
    <w:numStyleLink w:val="StandardListe"/>
  </w:abstractNum>
  <w:abstractNum w:abstractNumId="23" w15:restartNumberingAfterBreak="0">
    <w:nsid w:val="3B986B54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8C0E88"/>
    <w:multiLevelType w:val="hybridMultilevel"/>
    <w:tmpl w:val="431026BC"/>
    <w:lvl w:ilvl="0" w:tplc="C7CC5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A6100D"/>
    <w:multiLevelType w:val="hybridMultilevel"/>
    <w:tmpl w:val="FFB20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E5789"/>
    <w:multiLevelType w:val="hybridMultilevel"/>
    <w:tmpl w:val="1EB2E5A0"/>
    <w:lvl w:ilvl="0" w:tplc="A958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958290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5829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A95829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F95C02"/>
    <w:multiLevelType w:val="hybridMultilevel"/>
    <w:tmpl w:val="05865290"/>
    <w:lvl w:ilvl="0" w:tplc="C7CC5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663C4D"/>
    <w:multiLevelType w:val="hybridMultilevel"/>
    <w:tmpl w:val="BA80377A"/>
    <w:lvl w:ilvl="0" w:tplc="55F892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4A471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3686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67CEA9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557144"/>
    <w:multiLevelType w:val="multilevel"/>
    <w:tmpl w:val="0C07001D"/>
    <w:numStyleLink w:val="Aufzhlung"/>
  </w:abstractNum>
  <w:abstractNum w:abstractNumId="30" w15:restartNumberingAfterBreak="0">
    <w:nsid w:val="569C720C"/>
    <w:multiLevelType w:val="hybridMultilevel"/>
    <w:tmpl w:val="5A362964"/>
    <w:lvl w:ilvl="0" w:tplc="9CFC1BAE">
      <w:start w:val="1"/>
      <w:numFmt w:val="bullet"/>
      <w:pStyle w:val="Paragraphede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A1CF0"/>
    <w:multiLevelType w:val="hybridMultilevel"/>
    <w:tmpl w:val="486A6AAC"/>
    <w:lvl w:ilvl="0" w:tplc="1B1A3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B660B"/>
    <w:multiLevelType w:val="multilevel"/>
    <w:tmpl w:val="620CF5D0"/>
    <w:styleLink w:val="StandardListe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60876644"/>
    <w:multiLevelType w:val="hybridMultilevel"/>
    <w:tmpl w:val="F4E0DF06"/>
    <w:lvl w:ilvl="0" w:tplc="3B324F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7266F"/>
    <w:multiLevelType w:val="hybridMultilevel"/>
    <w:tmpl w:val="7348EB7E"/>
    <w:lvl w:ilvl="0" w:tplc="33C8D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61D3F"/>
    <w:multiLevelType w:val="hybridMultilevel"/>
    <w:tmpl w:val="B6DEE934"/>
    <w:lvl w:ilvl="0" w:tplc="A9582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55E6E"/>
    <w:multiLevelType w:val="multilevel"/>
    <w:tmpl w:val="DCD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457629">
    <w:abstractNumId w:val="6"/>
  </w:num>
  <w:num w:numId="2" w16cid:durableId="1899048732">
    <w:abstractNumId w:val="6"/>
  </w:num>
  <w:num w:numId="3" w16cid:durableId="121461630">
    <w:abstractNumId w:val="7"/>
  </w:num>
  <w:num w:numId="4" w16cid:durableId="895120345">
    <w:abstractNumId w:val="7"/>
  </w:num>
  <w:num w:numId="5" w16cid:durableId="258562991">
    <w:abstractNumId w:val="9"/>
  </w:num>
  <w:num w:numId="6" w16cid:durableId="338967587">
    <w:abstractNumId w:val="9"/>
  </w:num>
  <w:num w:numId="7" w16cid:durableId="1709336982">
    <w:abstractNumId w:val="25"/>
  </w:num>
  <w:num w:numId="8" w16cid:durableId="1604923959">
    <w:abstractNumId w:val="5"/>
  </w:num>
  <w:num w:numId="9" w16cid:durableId="2097702982">
    <w:abstractNumId w:val="4"/>
  </w:num>
  <w:num w:numId="10" w16cid:durableId="724722799">
    <w:abstractNumId w:val="18"/>
  </w:num>
  <w:num w:numId="11" w16cid:durableId="361983448">
    <w:abstractNumId w:val="26"/>
  </w:num>
  <w:num w:numId="12" w16cid:durableId="1652490312">
    <w:abstractNumId w:val="33"/>
  </w:num>
  <w:num w:numId="13" w16cid:durableId="1848321296">
    <w:abstractNumId w:val="13"/>
  </w:num>
  <w:num w:numId="14" w16cid:durableId="1390835387">
    <w:abstractNumId w:val="11"/>
  </w:num>
  <w:num w:numId="15" w16cid:durableId="1011878175">
    <w:abstractNumId w:val="8"/>
  </w:num>
  <w:num w:numId="16" w16cid:durableId="1829980809">
    <w:abstractNumId w:val="3"/>
  </w:num>
  <w:num w:numId="17" w16cid:durableId="649821301">
    <w:abstractNumId w:val="2"/>
  </w:num>
  <w:num w:numId="18" w16cid:durableId="3748756">
    <w:abstractNumId w:val="1"/>
  </w:num>
  <w:num w:numId="19" w16cid:durableId="46804982">
    <w:abstractNumId w:val="0"/>
  </w:num>
  <w:num w:numId="20" w16cid:durableId="884946191">
    <w:abstractNumId w:val="31"/>
  </w:num>
  <w:num w:numId="21" w16cid:durableId="1105467730">
    <w:abstractNumId w:val="17"/>
  </w:num>
  <w:num w:numId="22" w16cid:durableId="1311206100">
    <w:abstractNumId w:val="12"/>
  </w:num>
  <w:num w:numId="23" w16cid:durableId="1550149866">
    <w:abstractNumId w:val="32"/>
  </w:num>
  <w:num w:numId="24" w16cid:durableId="936980922">
    <w:abstractNumId w:val="9"/>
  </w:num>
  <w:num w:numId="25" w16cid:durableId="682705372">
    <w:abstractNumId w:val="30"/>
  </w:num>
  <w:num w:numId="26" w16cid:durableId="688683223">
    <w:abstractNumId w:val="9"/>
  </w:num>
  <w:num w:numId="27" w16cid:durableId="1256280817">
    <w:abstractNumId w:val="30"/>
  </w:num>
  <w:num w:numId="28" w16cid:durableId="896279452">
    <w:abstractNumId w:val="35"/>
  </w:num>
  <w:num w:numId="29" w16cid:durableId="1339889633">
    <w:abstractNumId w:val="34"/>
  </w:num>
  <w:num w:numId="30" w16cid:durableId="1633751201">
    <w:abstractNumId w:val="9"/>
  </w:num>
  <w:num w:numId="31" w16cid:durableId="443620277">
    <w:abstractNumId w:val="30"/>
  </w:num>
  <w:num w:numId="32" w16cid:durableId="1022709279">
    <w:abstractNumId w:val="9"/>
  </w:num>
  <w:num w:numId="33" w16cid:durableId="1788042340">
    <w:abstractNumId w:val="30"/>
  </w:num>
  <w:num w:numId="34" w16cid:durableId="179396369">
    <w:abstractNumId w:val="19"/>
  </w:num>
  <w:num w:numId="35" w16cid:durableId="1046683545">
    <w:abstractNumId w:val="10"/>
  </w:num>
  <w:num w:numId="36" w16cid:durableId="2132742618">
    <w:abstractNumId w:val="29"/>
  </w:num>
  <w:num w:numId="37" w16cid:durableId="1541235709">
    <w:abstractNumId w:val="15"/>
  </w:num>
  <w:num w:numId="38" w16cid:durableId="690760676">
    <w:abstractNumId w:val="23"/>
  </w:num>
  <w:num w:numId="39" w16cid:durableId="1782870534">
    <w:abstractNumId w:val="16"/>
  </w:num>
  <w:num w:numId="40" w16cid:durableId="511914022">
    <w:abstractNumId w:val="22"/>
  </w:num>
  <w:num w:numId="41" w16cid:durableId="476998263">
    <w:abstractNumId w:val="28"/>
  </w:num>
  <w:num w:numId="42" w16cid:durableId="1273325485">
    <w:abstractNumId w:val="21"/>
  </w:num>
  <w:num w:numId="43" w16cid:durableId="1950045330">
    <w:abstractNumId w:val="24"/>
  </w:num>
  <w:num w:numId="44" w16cid:durableId="1272937875">
    <w:abstractNumId w:val="27"/>
  </w:num>
  <w:num w:numId="45" w16cid:durableId="1419255357">
    <w:abstractNumId w:val="20"/>
  </w:num>
  <w:num w:numId="46" w16cid:durableId="1762212846">
    <w:abstractNumId w:val="14"/>
  </w:num>
  <w:num w:numId="47" w16cid:durableId="18849005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B4"/>
    <w:rsid w:val="00001AD2"/>
    <w:rsid w:val="00001E5E"/>
    <w:rsid w:val="000057DE"/>
    <w:rsid w:val="00010DA8"/>
    <w:rsid w:val="000141FE"/>
    <w:rsid w:val="00017486"/>
    <w:rsid w:val="000204E7"/>
    <w:rsid w:val="00021352"/>
    <w:rsid w:val="00022DCC"/>
    <w:rsid w:val="000237B0"/>
    <w:rsid w:val="00024AC2"/>
    <w:rsid w:val="00024CD5"/>
    <w:rsid w:val="0003113D"/>
    <w:rsid w:val="00031835"/>
    <w:rsid w:val="00031D66"/>
    <w:rsid w:val="00033784"/>
    <w:rsid w:val="00033A3F"/>
    <w:rsid w:val="000346B0"/>
    <w:rsid w:val="000351DD"/>
    <w:rsid w:val="00035972"/>
    <w:rsid w:val="000365CF"/>
    <w:rsid w:val="00037DE6"/>
    <w:rsid w:val="00045C8A"/>
    <w:rsid w:val="00047B11"/>
    <w:rsid w:val="00047B18"/>
    <w:rsid w:val="0005092E"/>
    <w:rsid w:val="000545FC"/>
    <w:rsid w:val="0005538B"/>
    <w:rsid w:val="0005758A"/>
    <w:rsid w:val="000613BB"/>
    <w:rsid w:val="00065524"/>
    <w:rsid w:val="0007065F"/>
    <w:rsid w:val="000723B4"/>
    <w:rsid w:val="00083839"/>
    <w:rsid w:val="00084A8E"/>
    <w:rsid w:val="000879C5"/>
    <w:rsid w:val="0009048E"/>
    <w:rsid w:val="00091026"/>
    <w:rsid w:val="00092DC3"/>
    <w:rsid w:val="00093255"/>
    <w:rsid w:val="000939BD"/>
    <w:rsid w:val="00095B96"/>
    <w:rsid w:val="000962C3"/>
    <w:rsid w:val="00096E15"/>
    <w:rsid w:val="00097515"/>
    <w:rsid w:val="000A7604"/>
    <w:rsid w:val="000C1CB3"/>
    <w:rsid w:val="000C2B4C"/>
    <w:rsid w:val="000C4605"/>
    <w:rsid w:val="000C6F28"/>
    <w:rsid w:val="000D4D8A"/>
    <w:rsid w:val="000D7FC7"/>
    <w:rsid w:val="000E0FF5"/>
    <w:rsid w:val="000E226B"/>
    <w:rsid w:val="000F0164"/>
    <w:rsid w:val="000F17F3"/>
    <w:rsid w:val="000F241C"/>
    <w:rsid w:val="000F4D65"/>
    <w:rsid w:val="000F6A26"/>
    <w:rsid w:val="000F6BCD"/>
    <w:rsid w:val="00100270"/>
    <w:rsid w:val="00113611"/>
    <w:rsid w:val="00113E8D"/>
    <w:rsid w:val="001202C6"/>
    <w:rsid w:val="001232B2"/>
    <w:rsid w:val="0012544C"/>
    <w:rsid w:val="00131B1D"/>
    <w:rsid w:val="00131CE3"/>
    <w:rsid w:val="0013248F"/>
    <w:rsid w:val="00132DD5"/>
    <w:rsid w:val="0013407E"/>
    <w:rsid w:val="00134977"/>
    <w:rsid w:val="001349CF"/>
    <w:rsid w:val="00136EBA"/>
    <w:rsid w:val="00141289"/>
    <w:rsid w:val="001424D3"/>
    <w:rsid w:val="00143DD6"/>
    <w:rsid w:val="00145448"/>
    <w:rsid w:val="0014616C"/>
    <w:rsid w:val="001474C1"/>
    <w:rsid w:val="00147EA6"/>
    <w:rsid w:val="001514AC"/>
    <w:rsid w:val="00155E3E"/>
    <w:rsid w:val="00165234"/>
    <w:rsid w:val="00170EB3"/>
    <w:rsid w:val="0017406A"/>
    <w:rsid w:val="0018091F"/>
    <w:rsid w:val="00180D4B"/>
    <w:rsid w:val="001835A4"/>
    <w:rsid w:val="001862DC"/>
    <w:rsid w:val="0019406B"/>
    <w:rsid w:val="00195A20"/>
    <w:rsid w:val="001A1666"/>
    <w:rsid w:val="001A5338"/>
    <w:rsid w:val="001A74B4"/>
    <w:rsid w:val="001B07C0"/>
    <w:rsid w:val="001B152A"/>
    <w:rsid w:val="001B21B1"/>
    <w:rsid w:val="001B37D2"/>
    <w:rsid w:val="001B698A"/>
    <w:rsid w:val="001C0B87"/>
    <w:rsid w:val="001C620A"/>
    <w:rsid w:val="001D074C"/>
    <w:rsid w:val="001D3619"/>
    <w:rsid w:val="001D3780"/>
    <w:rsid w:val="001D5809"/>
    <w:rsid w:val="001D5D5A"/>
    <w:rsid w:val="001E63D1"/>
    <w:rsid w:val="001E7B71"/>
    <w:rsid w:val="001F26EA"/>
    <w:rsid w:val="001F3945"/>
    <w:rsid w:val="001F44D4"/>
    <w:rsid w:val="001F4E03"/>
    <w:rsid w:val="001F578E"/>
    <w:rsid w:val="00201003"/>
    <w:rsid w:val="002010B9"/>
    <w:rsid w:val="002049A7"/>
    <w:rsid w:val="00204E48"/>
    <w:rsid w:val="0020524D"/>
    <w:rsid w:val="002120DB"/>
    <w:rsid w:val="00225E68"/>
    <w:rsid w:val="002261FE"/>
    <w:rsid w:val="0022715A"/>
    <w:rsid w:val="002277D9"/>
    <w:rsid w:val="00242280"/>
    <w:rsid w:val="0024531D"/>
    <w:rsid w:val="00247CB2"/>
    <w:rsid w:val="00253A70"/>
    <w:rsid w:val="00256F65"/>
    <w:rsid w:val="00261256"/>
    <w:rsid w:val="00261753"/>
    <w:rsid w:val="00262588"/>
    <w:rsid w:val="0026474E"/>
    <w:rsid w:val="00267209"/>
    <w:rsid w:val="00270B79"/>
    <w:rsid w:val="002734F3"/>
    <w:rsid w:val="00274235"/>
    <w:rsid w:val="00280CE6"/>
    <w:rsid w:val="002814E1"/>
    <w:rsid w:val="00281E66"/>
    <w:rsid w:val="002863B2"/>
    <w:rsid w:val="00294F0A"/>
    <w:rsid w:val="00295690"/>
    <w:rsid w:val="00297615"/>
    <w:rsid w:val="002A4D18"/>
    <w:rsid w:val="002A62AE"/>
    <w:rsid w:val="002A682F"/>
    <w:rsid w:val="002B5714"/>
    <w:rsid w:val="002B5752"/>
    <w:rsid w:val="002B6396"/>
    <w:rsid w:val="002B70B3"/>
    <w:rsid w:val="002C6D1A"/>
    <w:rsid w:val="002D554E"/>
    <w:rsid w:val="002E0290"/>
    <w:rsid w:val="002E30B5"/>
    <w:rsid w:val="002E3BCD"/>
    <w:rsid w:val="002E7049"/>
    <w:rsid w:val="002F4898"/>
    <w:rsid w:val="00310230"/>
    <w:rsid w:val="003109C7"/>
    <w:rsid w:val="00311E1A"/>
    <w:rsid w:val="0031302C"/>
    <w:rsid w:val="00317ACB"/>
    <w:rsid w:val="00317AE9"/>
    <w:rsid w:val="00321223"/>
    <w:rsid w:val="00322688"/>
    <w:rsid w:val="00322804"/>
    <w:rsid w:val="00325477"/>
    <w:rsid w:val="00331ABD"/>
    <w:rsid w:val="00331AD6"/>
    <w:rsid w:val="003339D7"/>
    <w:rsid w:val="00340E54"/>
    <w:rsid w:val="003518EE"/>
    <w:rsid w:val="00352264"/>
    <w:rsid w:val="00354FB4"/>
    <w:rsid w:val="003579E5"/>
    <w:rsid w:val="00357F88"/>
    <w:rsid w:val="00362CA6"/>
    <w:rsid w:val="0036349A"/>
    <w:rsid w:val="00364706"/>
    <w:rsid w:val="003710AE"/>
    <w:rsid w:val="00373352"/>
    <w:rsid w:val="0037605A"/>
    <w:rsid w:val="00377061"/>
    <w:rsid w:val="003773FC"/>
    <w:rsid w:val="0038345F"/>
    <w:rsid w:val="0038459A"/>
    <w:rsid w:val="0039010B"/>
    <w:rsid w:val="0039019E"/>
    <w:rsid w:val="00390A28"/>
    <w:rsid w:val="00393B61"/>
    <w:rsid w:val="003943C3"/>
    <w:rsid w:val="003A0C0E"/>
    <w:rsid w:val="003A164C"/>
    <w:rsid w:val="003A1AC5"/>
    <w:rsid w:val="003A2D16"/>
    <w:rsid w:val="003A33E4"/>
    <w:rsid w:val="003A362C"/>
    <w:rsid w:val="003A3F2B"/>
    <w:rsid w:val="003B164D"/>
    <w:rsid w:val="003B53E7"/>
    <w:rsid w:val="003B5DC9"/>
    <w:rsid w:val="003B6967"/>
    <w:rsid w:val="003C2A4A"/>
    <w:rsid w:val="003C3F95"/>
    <w:rsid w:val="003D02B7"/>
    <w:rsid w:val="003D2CB7"/>
    <w:rsid w:val="003D2D96"/>
    <w:rsid w:val="003D6E6A"/>
    <w:rsid w:val="003E2891"/>
    <w:rsid w:val="003E6D31"/>
    <w:rsid w:val="003E7DF8"/>
    <w:rsid w:val="003F0BDF"/>
    <w:rsid w:val="003F0D47"/>
    <w:rsid w:val="003F2B02"/>
    <w:rsid w:val="003F3967"/>
    <w:rsid w:val="003F67A8"/>
    <w:rsid w:val="00400CDD"/>
    <w:rsid w:val="004022D2"/>
    <w:rsid w:val="004058EA"/>
    <w:rsid w:val="00411AFA"/>
    <w:rsid w:val="004172A5"/>
    <w:rsid w:val="00421352"/>
    <w:rsid w:val="00422BB3"/>
    <w:rsid w:val="004244FE"/>
    <w:rsid w:val="004264A3"/>
    <w:rsid w:val="004306F4"/>
    <w:rsid w:val="00432FD6"/>
    <w:rsid w:val="0043336A"/>
    <w:rsid w:val="004355EB"/>
    <w:rsid w:val="00435A1D"/>
    <w:rsid w:val="00437248"/>
    <w:rsid w:val="004415B3"/>
    <w:rsid w:val="0044195B"/>
    <w:rsid w:val="00446516"/>
    <w:rsid w:val="00446E45"/>
    <w:rsid w:val="0045010D"/>
    <w:rsid w:val="004523BE"/>
    <w:rsid w:val="00452548"/>
    <w:rsid w:val="00453B20"/>
    <w:rsid w:val="004562CD"/>
    <w:rsid w:val="00461D46"/>
    <w:rsid w:val="00462D8B"/>
    <w:rsid w:val="0046428F"/>
    <w:rsid w:val="004650CA"/>
    <w:rsid w:val="00467BB9"/>
    <w:rsid w:val="0047113B"/>
    <w:rsid w:val="00471992"/>
    <w:rsid w:val="004720BD"/>
    <w:rsid w:val="00474977"/>
    <w:rsid w:val="004778C5"/>
    <w:rsid w:val="0048463A"/>
    <w:rsid w:val="00493B6E"/>
    <w:rsid w:val="004951B1"/>
    <w:rsid w:val="004A009D"/>
    <w:rsid w:val="004B25C1"/>
    <w:rsid w:val="004B4598"/>
    <w:rsid w:val="004B533A"/>
    <w:rsid w:val="004C0203"/>
    <w:rsid w:val="004C38CC"/>
    <w:rsid w:val="004D00A9"/>
    <w:rsid w:val="004D6676"/>
    <w:rsid w:val="004D6812"/>
    <w:rsid w:val="004E32B7"/>
    <w:rsid w:val="004E6787"/>
    <w:rsid w:val="004F1BA6"/>
    <w:rsid w:val="004F31B7"/>
    <w:rsid w:val="004F36A2"/>
    <w:rsid w:val="004F5793"/>
    <w:rsid w:val="004F6294"/>
    <w:rsid w:val="004F7CF5"/>
    <w:rsid w:val="00501CBF"/>
    <w:rsid w:val="005039AE"/>
    <w:rsid w:val="0050498D"/>
    <w:rsid w:val="0050659E"/>
    <w:rsid w:val="00506CCD"/>
    <w:rsid w:val="00506EBD"/>
    <w:rsid w:val="0051175F"/>
    <w:rsid w:val="0051238A"/>
    <w:rsid w:val="0051300F"/>
    <w:rsid w:val="00516CE9"/>
    <w:rsid w:val="005206C1"/>
    <w:rsid w:val="00520A6D"/>
    <w:rsid w:val="00523CD2"/>
    <w:rsid w:val="00524FDE"/>
    <w:rsid w:val="0052538E"/>
    <w:rsid w:val="00526FAA"/>
    <w:rsid w:val="005307B0"/>
    <w:rsid w:val="005316D2"/>
    <w:rsid w:val="00531C5D"/>
    <w:rsid w:val="00532CE0"/>
    <w:rsid w:val="00537ADF"/>
    <w:rsid w:val="00540041"/>
    <w:rsid w:val="00542CB1"/>
    <w:rsid w:val="00544FFD"/>
    <w:rsid w:val="00550249"/>
    <w:rsid w:val="00555D67"/>
    <w:rsid w:val="005613E1"/>
    <w:rsid w:val="005712CF"/>
    <w:rsid w:val="00572DD5"/>
    <w:rsid w:val="0057471B"/>
    <w:rsid w:val="00577899"/>
    <w:rsid w:val="0057789D"/>
    <w:rsid w:val="005826CB"/>
    <w:rsid w:val="00583E22"/>
    <w:rsid w:val="00584206"/>
    <w:rsid w:val="00591FBB"/>
    <w:rsid w:val="0059207A"/>
    <w:rsid w:val="0059306D"/>
    <w:rsid w:val="00595240"/>
    <w:rsid w:val="005A0771"/>
    <w:rsid w:val="005A24CC"/>
    <w:rsid w:val="005A39EB"/>
    <w:rsid w:val="005A5341"/>
    <w:rsid w:val="005A61CB"/>
    <w:rsid w:val="005B120C"/>
    <w:rsid w:val="005B1673"/>
    <w:rsid w:val="005B22ED"/>
    <w:rsid w:val="005C023A"/>
    <w:rsid w:val="005C094C"/>
    <w:rsid w:val="005C0E29"/>
    <w:rsid w:val="005C33BF"/>
    <w:rsid w:val="005C44DE"/>
    <w:rsid w:val="005C5757"/>
    <w:rsid w:val="005C6837"/>
    <w:rsid w:val="005D059F"/>
    <w:rsid w:val="005D2690"/>
    <w:rsid w:val="005D6C22"/>
    <w:rsid w:val="005E2A3D"/>
    <w:rsid w:val="005E3F54"/>
    <w:rsid w:val="005E4119"/>
    <w:rsid w:val="005E613E"/>
    <w:rsid w:val="005E7A07"/>
    <w:rsid w:val="005F1D3F"/>
    <w:rsid w:val="005F504D"/>
    <w:rsid w:val="005F65CD"/>
    <w:rsid w:val="006029A1"/>
    <w:rsid w:val="006032B6"/>
    <w:rsid w:val="00616599"/>
    <w:rsid w:val="00621DB1"/>
    <w:rsid w:val="0062712C"/>
    <w:rsid w:val="00627F7F"/>
    <w:rsid w:val="0063233E"/>
    <w:rsid w:val="0063292F"/>
    <w:rsid w:val="00632AF9"/>
    <w:rsid w:val="00634342"/>
    <w:rsid w:val="0063580B"/>
    <w:rsid w:val="00642A0C"/>
    <w:rsid w:val="00646BD4"/>
    <w:rsid w:val="0065685F"/>
    <w:rsid w:val="00671B46"/>
    <w:rsid w:val="00676407"/>
    <w:rsid w:val="006777EE"/>
    <w:rsid w:val="00681FE2"/>
    <w:rsid w:val="006859DE"/>
    <w:rsid w:val="00687C4B"/>
    <w:rsid w:val="00690253"/>
    <w:rsid w:val="0069100A"/>
    <w:rsid w:val="006919D2"/>
    <w:rsid w:val="00691C64"/>
    <w:rsid w:val="00695486"/>
    <w:rsid w:val="00696B61"/>
    <w:rsid w:val="006A132C"/>
    <w:rsid w:val="006A5D3B"/>
    <w:rsid w:val="006B0B9F"/>
    <w:rsid w:val="006B295A"/>
    <w:rsid w:val="006C15F6"/>
    <w:rsid w:val="006C2737"/>
    <w:rsid w:val="006C44D4"/>
    <w:rsid w:val="006D0961"/>
    <w:rsid w:val="006D26C2"/>
    <w:rsid w:val="006D5411"/>
    <w:rsid w:val="006D5B3D"/>
    <w:rsid w:val="006E1D87"/>
    <w:rsid w:val="006F0C35"/>
    <w:rsid w:val="006F3CA4"/>
    <w:rsid w:val="007048F5"/>
    <w:rsid w:val="00704FBC"/>
    <w:rsid w:val="0070580B"/>
    <w:rsid w:val="00705861"/>
    <w:rsid w:val="00711BEB"/>
    <w:rsid w:val="00713F06"/>
    <w:rsid w:val="00715B27"/>
    <w:rsid w:val="00716FC5"/>
    <w:rsid w:val="00723A11"/>
    <w:rsid w:val="00726730"/>
    <w:rsid w:val="007320B9"/>
    <w:rsid w:val="007328A8"/>
    <w:rsid w:val="007331FF"/>
    <w:rsid w:val="00734192"/>
    <w:rsid w:val="0073490E"/>
    <w:rsid w:val="00734A19"/>
    <w:rsid w:val="00734CFC"/>
    <w:rsid w:val="007362B6"/>
    <w:rsid w:val="00737CD5"/>
    <w:rsid w:val="00740925"/>
    <w:rsid w:val="00741F96"/>
    <w:rsid w:val="007468F2"/>
    <w:rsid w:val="00747CC2"/>
    <w:rsid w:val="0075207D"/>
    <w:rsid w:val="00754875"/>
    <w:rsid w:val="00757E05"/>
    <w:rsid w:val="007636A5"/>
    <w:rsid w:val="007652E6"/>
    <w:rsid w:val="00773E91"/>
    <w:rsid w:val="00776DA0"/>
    <w:rsid w:val="00777786"/>
    <w:rsid w:val="0078095E"/>
    <w:rsid w:val="00781B89"/>
    <w:rsid w:val="007845ED"/>
    <w:rsid w:val="00786668"/>
    <w:rsid w:val="00786968"/>
    <w:rsid w:val="007871D5"/>
    <w:rsid w:val="00791243"/>
    <w:rsid w:val="00791C84"/>
    <w:rsid w:val="00792773"/>
    <w:rsid w:val="007937EC"/>
    <w:rsid w:val="007A4C7B"/>
    <w:rsid w:val="007A6DF4"/>
    <w:rsid w:val="007B2612"/>
    <w:rsid w:val="007B48DA"/>
    <w:rsid w:val="007B6A7C"/>
    <w:rsid w:val="007C106D"/>
    <w:rsid w:val="007C3EDE"/>
    <w:rsid w:val="007C5D84"/>
    <w:rsid w:val="007C65C4"/>
    <w:rsid w:val="007D1F81"/>
    <w:rsid w:val="007D3FBC"/>
    <w:rsid w:val="007D41BE"/>
    <w:rsid w:val="007E008F"/>
    <w:rsid w:val="007E53D6"/>
    <w:rsid w:val="007E5F99"/>
    <w:rsid w:val="007F22B0"/>
    <w:rsid w:val="007F2EE9"/>
    <w:rsid w:val="007F4125"/>
    <w:rsid w:val="007F7D74"/>
    <w:rsid w:val="00801529"/>
    <w:rsid w:val="0080444E"/>
    <w:rsid w:val="00807B23"/>
    <w:rsid w:val="0081071E"/>
    <w:rsid w:val="00812312"/>
    <w:rsid w:val="00812C2C"/>
    <w:rsid w:val="00815D94"/>
    <w:rsid w:val="00816972"/>
    <w:rsid w:val="00817DCF"/>
    <w:rsid w:val="00820113"/>
    <w:rsid w:val="00820F6A"/>
    <w:rsid w:val="00822A05"/>
    <w:rsid w:val="00824164"/>
    <w:rsid w:val="008337E4"/>
    <w:rsid w:val="00835CB9"/>
    <w:rsid w:val="00840506"/>
    <w:rsid w:val="00840B5C"/>
    <w:rsid w:val="00840EAA"/>
    <w:rsid w:val="0084336C"/>
    <w:rsid w:val="00847E27"/>
    <w:rsid w:val="0085125A"/>
    <w:rsid w:val="00852963"/>
    <w:rsid w:val="008544B5"/>
    <w:rsid w:val="008546C1"/>
    <w:rsid w:val="008563E7"/>
    <w:rsid w:val="00857A47"/>
    <w:rsid w:val="008605DE"/>
    <w:rsid w:val="00860D80"/>
    <w:rsid w:val="00863DE5"/>
    <w:rsid w:val="00864482"/>
    <w:rsid w:val="00864674"/>
    <w:rsid w:val="008649D4"/>
    <w:rsid w:val="00867D5F"/>
    <w:rsid w:val="008721D9"/>
    <w:rsid w:val="00872C43"/>
    <w:rsid w:val="0087328D"/>
    <w:rsid w:val="008768BF"/>
    <w:rsid w:val="008777CC"/>
    <w:rsid w:val="00881836"/>
    <w:rsid w:val="00882FC1"/>
    <w:rsid w:val="00883437"/>
    <w:rsid w:val="00886D88"/>
    <w:rsid w:val="00892E25"/>
    <w:rsid w:val="00894C40"/>
    <w:rsid w:val="00894C4D"/>
    <w:rsid w:val="00894F71"/>
    <w:rsid w:val="008A1A59"/>
    <w:rsid w:val="008A330D"/>
    <w:rsid w:val="008A7E9F"/>
    <w:rsid w:val="008B1C86"/>
    <w:rsid w:val="008B56BC"/>
    <w:rsid w:val="008B7E1B"/>
    <w:rsid w:val="008D37C9"/>
    <w:rsid w:val="008D452A"/>
    <w:rsid w:val="008D63BE"/>
    <w:rsid w:val="008E20B0"/>
    <w:rsid w:val="008F01E2"/>
    <w:rsid w:val="008F294F"/>
    <w:rsid w:val="008F49D8"/>
    <w:rsid w:val="008F5C2E"/>
    <w:rsid w:val="008F7DA4"/>
    <w:rsid w:val="00905980"/>
    <w:rsid w:val="00905D4F"/>
    <w:rsid w:val="00910FAF"/>
    <w:rsid w:val="009148F7"/>
    <w:rsid w:val="009150D2"/>
    <w:rsid w:val="009153B9"/>
    <w:rsid w:val="00915EA5"/>
    <w:rsid w:val="00923B27"/>
    <w:rsid w:val="00926DD6"/>
    <w:rsid w:val="00932D8B"/>
    <w:rsid w:val="00943B37"/>
    <w:rsid w:val="0094605E"/>
    <w:rsid w:val="0094685C"/>
    <w:rsid w:val="009479AA"/>
    <w:rsid w:val="009479E1"/>
    <w:rsid w:val="00951292"/>
    <w:rsid w:val="00951E26"/>
    <w:rsid w:val="00952C61"/>
    <w:rsid w:val="009537C2"/>
    <w:rsid w:val="00953C90"/>
    <w:rsid w:val="00954D74"/>
    <w:rsid w:val="00956F9E"/>
    <w:rsid w:val="00960E3D"/>
    <w:rsid w:val="00965E4B"/>
    <w:rsid w:val="00971648"/>
    <w:rsid w:val="00972A20"/>
    <w:rsid w:val="0097318B"/>
    <w:rsid w:val="009755A5"/>
    <w:rsid w:val="00980557"/>
    <w:rsid w:val="00980E1D"/>
    <w:rsid w:val="00987D66"/>
    <w:rsid w:val="00992EE7"/>
    <w:rsid w:val="00993530"/>
    <w:rsid w:val="0099538E"/>
    <w:rsid w:val="009A424D"/>
    <w:rsid w:val="009A6853"/>
    <w:rsid w:val="009B5DCD"/>
    <w:rsid w:val="009C2407"/>
    <w:rsid w:val="009C5C41"/>
    <w:rsid w:val="009C70BF"/>
    <w:rsid w:val="009D107A"/>
    <w:rsid w:val="009D1730"/>
    <w:rsid w:val="009D6333"/>
    <w:rsid w:val="009D6506"/>
    <w:rsid w:val="009E1CD0"/>
    <w:rsid w:val="009E4916"/>
    <w:rsid w:val="009E50B6"/>
    <w:rsid w:val="009E794A"/>
    <w:rsid w:val="009E7E75"/>
    <w:rsid w:val="009F1FC2"/>
    <w:rsid w:val="00A15EC1"/>
    <w:rsid w:val="00A214FB"/>
    <w:rsid w:val="00A22B9F"/>
    <w:rsid w:val="00A253F0"/>
    <w:rsid w:val="00A27FF7"/>
    <w:rsid w:val="00A35212"/>
    <w:rsid w:val="00A361F1"/>
    <w:rsid w:val="00A36B84"/>
    <w:rsid w:val="00A378A8"/>
    <w:rsid w:val="00A47BA6"/>
    <w:rsid w:val="00A55296"/>
    <w:rsid w:val="00A56CF9"/>
    <w:rsid w:val="00A57D10"/>
    <w:rsid w:val="00A60EC9"/>
    <w:rsid w:val="00A61B9B"/>
    <w:rsid w:val="00A61F0A"/>
    <w:rsid w:val="00A62583"/>
    <w:rsid w:val="00A63501"/>
    <w:rsid w:val="00A63BB5"/>
    <w:rsid w:val="00A64826"/>
    <w:rsid w:val="00A65E5E"/>
    <w:rsid w:val="00A67E0D"/>
    <w:rsid w:val="00A72101"/>
    <w:rsid w:val="00A73BF8"/>
    <w:rsid w:val="00A7432E"/>
    <w:rsid w:val="00A76D27"/>
    <w:rsid w:val="00A833A8"/>
    <w:rsid w:val="00A8426E"/>
    <w:rsid w:val="00A9260B"/>
    <w:rsid w:val="00A92BEC"/>
    <w:rsid w:val="00A97F54"/>
    <w:rsid w:val="00AA0C56"/>
    <w:rsid w:val="00AA7A5F"/>
    <w:rsid w:val="00AB033B"/>
    <w:rsid w:val="00AB0E11"/>
    <w:rsid w:val="00AB40E2"/>
    <w:rsid w:val="00AB4B61"/>
    <w:rsid w:val="00AB70D6"/>
    <w:rsid w:val="00AC11CC"/>
    <w:rsid w:val="00AC33F4"/>
    <w:rsid w:val="00AC71FB"/>
    <w:rsid w:val="00AC7713"/>
    <w:rsid w:val="00AC788E"/>
    <w:rsid w:val="00AD0918"/>
    <w:rsid w:val="00AD0E8E"/>
    <w:rsid w:val="00AD2951"/>
    <w:rsid w:val="00AD4362"/>
    <w:rsid w:val="00AD4550"/>
    <w:rsid w:val="00AD74FC"/>
    <w:rsid w:val="00AD7604"/>
    <w:rsid w:val="00AE04DC"/>
    <w:rsid w:val="00AE4097"/>
    <w:rsid w:val="00AE7D4A"/>
    <w:rsid w:val="00AF10AE"/>
    <w:rsid w:val="00AF30AA"/>
    <w:rsid w:val="00AF6395"/>
    <w:rsid w:val="00AF7524"/>
    <w:rsid w:val="00B01EF9"/>
    <w:rsid w:val="00B01F72"/>
    <w:rsid w:val="00B05310"/>
    <w:rsid w:val="00B20418"/>
    <w:rsid w:val="00B20714"/>
    <w:rsid w:val="00B2301F"/>
    <w:rsid w:val="00B23268"/>
    <w:rsid w:val="00B24CB7"/>
    <w:rsid w:val="00B37E42"/>
    <w:rsid w:val="00B41F0C"/>
    <w:rsid w:val="00B45209"/>
    <w:rsid w:val="00B47741"/>
    <w:rsid w:val="00B47BD0"/>
    <w:rsid w:val="00B5024F"/>
    <w:rsid w:val="00B51B01"/>
    <w:rsid w:val="00B5502F"/>
    <w:rsid w:val="00B57140"/>
    <w:rsid w:val="00B62193"/>
    <w:rsid w:val="00B630AF"/>
    <w:rsid w:val="00B65B14"/>
    <w:rsid w:val="00B66254"/>
    <w:rsid w:val="00B70630"/>
    <w:rsid w:val="00B71331"/>
    <w:rsid w:val="00B7339A"/>
    <w:rsid w:val="00B775C2"/>
    <w:rsid w:val="00B776A6"/>
    <w:rsid w:val="00B77F00"/>
    <w:rsid w:val="00B820AF"/>
    <w:rsid w:val="00B906D4"/>
    <w:rsid w:val="00B910B8"/>
    <w:rsid w:val="00B918C8"/>
    <w:rsid w:val="00B943C3"/>
    <w:rsid w:val="00BA0C67"/>
    <w:rsid w:val="00BA45BB"/>
    <w:rsid w:val="00BA56F1"/>
    <w:rsid w:val="00BA66A8"/>
    <w:rsid w:val="00BA698D"/>
    <w:rsid w:val="00BB1F2C"/>
    <w:rsid w:val="00BB571D"/>
    <w:rsid w:val="00BB5AAF"/>
    <w:rsid w:val="00BC3512"/>
    <w:rsid w:val="00BD11CC"/>
    <w:rsid w:val="00BD222E"/>
    <w:rsid w:val="00BD41CD"/>
    <w:rsid w:val="00BD75EB"/>
    <w:rsid w:val="00BE0E5E"/>
    <w:rsid w:val="00BE26CF"/>
    <w:rsid w:val="00BE3F68"/>
    <w:rsid w:val="00BE4E83"/>
    <w:rsid w:val="00BE4F6C"/>
    <w:rsid w:val="00BF0633"/>
    <w:rsid w:val="00BF0A71"/>
    <w:rsid w:val="00BF0FAA"/>
    <w:rsid w:val="00BF1FBB"/>
    <w:rsid w:val="00C01A8C"/>
    <w:rsid w:val="00C037A9"/>
    <w:rsid w:val="00C142E7"/>
    <w:rsid w:val="00C21B6B"/>
    <w:rsid w:val="00C249BE"/>
    <w:rsid w:val="00C338D6"/>
    <w:rsid w:val="00C35F87"/>
    <w:rsid w:val="00C43546"/>
    <w:rsid w:val="00C536CD"/>
    <w:rsid w:val="00C54123"/>
    <w:rsid w:val="00C55EE5"/>
    <w:rsid w:val="00C6036D"/>
    <w:rsid w:val="00C60C7C"/>
    <w:rsid w:val="00C64F9E"/>
    <w:rsid w:val="00C72E81"/>
    <w:rsid w:val="00C74FAE"/>
    <w:rsid w:val="00C75679"/>
    <w:rsid w:val="00C75B24"/>
    <w:rsid w:val="00C801B9"/>
    <w:rsid w:val="00C812B5"/>
    <w:rsid w:val="00C829FD"/>
    <w:rsid w:val="00C86678"/>
    <w:rsid w:val="00C86BB6"/>
    <w:rsid w:val="00CA1641"/>
    <w:rsid w:val="00CA308A"/>
    <w:rsid w:val="00CA4777"/>
    <w:rsid w:val="00CB0157"/>
    <w:rsid w:val="00CB1BF0"/>
    <w:rsid w:val="00CB2776"/>
    <w:rsid w:val="00CB4395"/>
    <w:rsid w:val="00CB4435"/>
    <w:rsid w:val="00CB5DC4"/>
    <w:rsid w:val="00CC2821"/>
    <w:rsid w:val="00CC6BE7"/>
    <w:rsid w:val="00CC70E0"/>
    <w:rsid w:val="00CD2ACE"/>
    <w:rsid w:val="00CD5388"/>
    <w:rsid w:val="00CD6FF1"/>
    <w:rsid w:val="00CE1B3A"/>
    <w:rsid w:val="00CE1B87"/>
    <w:rsid w:val="00CE255B"/>
    <w:rsid w:val="00CE3D8C"/>
    <w:rsid w:val="00CE440F"/>
    <w:rsid w:val="00CE4E2C"/>
    <w:rsid w:val="00CE5980"/>
    <w:rsid w:val="00CE62A8"/>
    <w:rsid w:val="00CF04C0"/>
    <w:rsid w:val="00CF13A4"/>
    <w:rsid w:val="00CF32D0"/>
    <w:rsid w:val="00CF4E19"/>
    <w:rsid w:val="00D025DE"/>
    <w:rsid w:val="00D03B06"/>
    <w:rsid w:val="00D04766"/>
    <w:rsid w:val="00D049A4"/>
    <w:rsid w:val="00D059BA"/>
    <w:rsid w:val="00D1311F"/>
    <w:rsid w:val="00D152AD"/>
    <w:rsid w:val="00D232C2"/>
    <w:rsid w:val="00D248CB"/>
    <w:rsid w:val="00D25382"/>
    <w:rsid w:val="00D259B9"/>
    <w:rsid w:val="00D30B67"/>
    <w:rsid w:val="00D35459"/>
    <w:rsid w:val="00D36BEB"/>
    <w:rsid w:val="00D37B54"/>
    <w:rsid w:val="00D4131B"/>
    <w:rsid w:val="00D452DC"/>
    <w:rsid w:val="00D46055"/>
    <w:rsid w:val="00D46D0D"/>
    <w:rsid w:val="00D46D5F"/>
    <w:rsid w:val="00D50A05"/>
    <w:rsid w:val="00D5389F"/>
    <w:rsid w:val="00D677CC"/>
    <w:rsid w:val="00D73E58"/>
    <w:rsid w:val="00D77B77"/>
    <w:rsid w:val="00D84D29"/>
    <w:rsid w:val="00D879E4"/>
    <w:rsid w:val="00D93646"/>
    <w:rsid w:val="00D95A2D"/>
    <w:rsid w:val="00D96BA4"/>
    <w:rsid w:val="00D97C0F"/>
    <w:rsid w:val="00D97FD7"/>
    <w:rsid w:val="00DA133B"/>
    <w:rsid w:val="00DA21F2"/>
    <w:rsid w:val="00DA2449"/>
    <w:rsid w:val="00DA6186"/>
    <w:rsid w:val="00DA6507"/>
    <w:rsid w:val="00DB1335"/>
    <w:rsid w:val="00DB51C9"/>
    <w:rsid w:val="00DB6375"/>
    <w:rsid w:val="00DB6745"/>
    <w:rsid w:val="00DC4F58"/>
    <w:rsid w:val="00DC63B6"/>
    <w:rsid w:val="00DD2939"/>
    <w:rsid w:val="00DD2F7A"/>
    <w:rsid w:val="00DD6033"/>
    <w:rsid w:val="00DD6444"/>
    <w:rsid w:val="00DD681C"/>
    <w:rsid w:val="00DE1876"/>
    <w:rsid w:val="00DE2A39"/>
    <w:rsid w:val="00DE7438"/>
    <w:rsid w:val="00DF0EAD"/>
    <w:rsid w:val="00DF19C0"/>
    <w:rsid w:val="00E0008D"/>
    <w:rsid w:val="00E006A5"/>
    <w:rsid w:val="00E02426"/>
    <w:rsid w:val="00E07030"/>
    <w:rsid w:val="00E10625"/>
    <w:rsid w:val="00E10B68"/>
    <w:rsid w:val="00E132EB"/>
    <w:rsid w:val="00E1463D"/>
    <w:rsid w:val="00E16F50"/>
    <w:rsid w:val="00E17817"/>
    <w:rsid w:val="00E2013B"/>
    <w:rsid w:val="00E205BA"/>
    <w:rsid w:val="00E272B0"/>
    <w:rsid w:val="00E31A59"/>
    <w:rsid w:val="00E3242F"/>
    <w:rsid w:val="00E3309C"/>
    <w:rsid w:val="00E36483"/>
    <w:rsid w:val="00E525CE"/>
    <w:rsid w:val="00E53398"/>
    <w:rsid w:val="00E66A89"/>
    <w:rsid w:val="00E705FC"/>
    <w:rsid w:val="00E76C40"/>
    <w:rsid w:val="00E77835"/>
    <w:rsid w:val="00E81150"/>
    <w:rsid w:val="00E81D54"/>
    <w:rsid w:val="00E827D7"/>
    <w:rsid w:val="00E846A3"/>
    <w:rsid w:val="00E85A57"/>
    <w:rsid w:val="00E95472"/>
    <w:rsid w:val="00EA1814"/>
    <w:rsid w:val="00EA5C98"/>
    <w:rsid w:val="00EA6B71"/>
    <w:rsid w:val="00EB7220"/>
    <w:rsid w:val="00EB77AD"/>
    <w:rsid w:val="00EC2252"/>
    <w:rsid w:val="00EC30C5"/>
    <w:rsid w:val="00EC4093"/>
    <w:rsid w:val="00EC4F08"/>
    <w:rsid w:val="00EC6312"/>
    <w:rsid w:val="00EC6579"/>
    <w:rsid w:val="00ED03DA"/>
    <w:rsid w:val="00ED0585"/>
    <w:rsid w:val="00ED1013"/>
    <w:rsid w:val="00ED1415"/>
    <w:rsid w:val="00ED26F2"/>
    <w:rsid w:val="00ED319C"/>
    <w:rsid w:val="00EE122E"/>
    <w:rsid w:val="00EE7B0A"/>
    <w:rsid w:val="00EF3E27"/>
    <w:rsid w:val="00EF5A07"/>
    <w:rsid w:val="00F00EC6"/>
    <w:rsid w:val="00F0164C"/>
    <w:rsid w:val="00F01A01"/>
    <w:rsid w:val="00F0292D"/>
    <w:rsid w:val="00F066B4"/>
    <w:rsid w:val="00F1281E"/>
    <w:rsid w:val="00F1656F"/>
    <w:rsid w:val="00F16F85"/>
    <w:rsid w:val="00F2245B"/>
    <w:rsid w:val="00F23F02"/>
    <w:rsid w:val="00F24AC4"/>
    <w:rsid w:val="00F254C0"/>
    <w:rsid w:val="00F27751"/>
    <w:rsid w:val="00F27C28"/>
    <w:rsid w:val="00F30300"/>
    <w:rsid w:val="00F32769"/>
    <w:rsid w:val="00F34C46"/>
    <w:rsid w:val="00F52186"/>
    <w:rsid w:val="00F57F64"/>
    <w:rsid w:val="00F601CB"/>
    <w:rsid w:val="00F60F98"/>
    <w:rsid w:val="00F6184D"/>
    <w:rsid w:val="00F62457"/>
    <w:rsid w:val="00F64049"/>
    <w:rsid w:val="00F6423F"/>
    <w:rsid w:val="00F652D3"/>
    <w:rsid w:val="00F67120"/>
    <w:rsid w:val="00F67581"/>
    <w:rsid w:val="00F67AD9"/>
    <w:rsid w:val="00F70E40"/>
    <w:rsid w:val="00F725CB"/>
    <w:rsid w:val="00F84426"/>
    <w:rsid w:val="00F84BA7"/>
    <w:rsid w:val="00F959D4"/>
    <w:rsid w:val="00F962EF"/>
    <w:rsid w:val="00FA22A9"/>
    <w:rsid w:val="00FA4D28"/>
    <w:rsid w:val="00FB0F3E"/>
    <w:rsid w:val="00FB6542"/>
    <w:rsid w:val="00FC07E2"/>
    <w:rsid w:val="00FC3EE3"/>
    <w:rsid w:val="00FC63DD"/>
    <w:rsid w:val="00FD1266"/>
    <w:rsid w:val="00FD141A"/>
    <w:rsid w:val="00FD38BE"/>
    <w:rsid w:val="00FD494F"/>
    <w:rsid w:val="00FD4B86"/>
    <w:rsid w:val="00FD662E"/>
    <w:rsid w:val="00FD6C1A"/>
    <w:rsid w:val="00FD7496"/>
    <w:rsid w:val="00FE0F49"/>
    <w:rsid w:val="00FE150A"/>
    <w:rsid w:val="00FE3F21"/>
    <w:rsid w:val="00FE4722"/>
    <w:rsid w:val="00FE63A1"/>
    <w:rsid w:val="00FE6B89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313562"/>
  <w15:chartTrackingRefBased/>
  <w15:docId w15:val="{58D54E7F-4251-4105-9CDA-899AC9BE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FD"/>
    <w:pPr>
      <w:spacing w:before="120" w:after="120" w:line="26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19406B"/>
    <w:pPr>
      <w:keepNext/>
      <w:keepLines/>
      <w:spacing w:before="480" w:line="360" w:lineRule="atLeast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406B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406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8B1C8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3">
    <w:name w:val="List Bullet 3"/>
    <w:basedOn w:val="Normal"/>
    <w:uiPriority w:val="99"/>
    <w:unhideWhenUsed/>
    <w:rsid w:val="00621DB1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21DB1"/>
    <w:pPr>
      <w:numPr>
        <w:numId w:val="4"/>
      </w:numPr>
      <w:contextualSpacing/>
    </w:pPr>
  </w:style>
  <w:style w:type="paragraph" w:styleId="Listepuces">
    <w:name w:val="List Bullet"/>
    <w:basedOn w:val="Normal"/>
    <w:uiPriority w:val="99"/>
    <w:unhideWhenUsed/>
    <w:qFormat/>
    <w:rsid w:val="007B6A7C"/>
    <w:pPr>
      <w:numPr>
        <w:numId w:val="32"/>
      </w:numPr>
      <w:contextualSpacing/>
    </w:pPr>
  </w:style>
  <w:style w:type="paragraph" w:styleId="Paragraphedeliste">
    <w:name w:val="List Paragraph"/>
    <w:basedOn w:val="Normal"/>
    <w:uiPriority w:val="34"/>
    <w:rsid w:val="00705861"/>
    <w:pPr>
      <w:numPr>
        <w:numId w:val="3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B5DCD"/>
    <w:pPr>
      <w:numPr>
        <w:numId w:val="8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B5DCD"/>
    <w:pPr>
      <w:numPr>
        <w:numId w:val="9"/>
      </w:numPr>
      <w:contextualSpacing/>
    </w:pPr>
  </w:style>
  <w:style w:type="paragraph" w:styleId="Liste">
    <w:name w:val="List"/>
    <w:basedOn w:val="Normal"/>
    <w:uiPriority w:val="99"/>
    <w:semiHidden/>
    <w:unhideWhenUsed/>
    <w:rsid w:val="009B5DCD"/>
    <w:pPr>
      <w:numPr>
        <w:numId w:val="13"/>
      </w:numPr>
      <w:ind w:left="357" w:hanging="357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B5DCD"/>
    <w:pPr>
      <w:numPr>
        <w:numId w:val="14"/>
      </w:numPr>
      <w:contextualSpacing/>
    </w:pPr>
  </w:style>
  <w:style w:type="numbering" w:customStyle="1" w:styleId="StandardListe">
    <w:name w:val="Standard Liste"/>
    <w:uiPriority w:val="99"/>
    <w:rsid w:val="00AB0E11"/>
    <w:pPr>
      <w:numPr>
        <w:numId w:val="23"/>
      </w:numPr>
    </w:pPr>
  </w:style>
  <w:style w:type="numbering" w:customStyle="1" w:styleId="Aufzhlung">
    <w:name w:val="Aufzählung"/>
    <w:uiPriority w:val="99"/>
    <w:rsid w:val="00705861"/>
    <w:pPr>
      <w:numPr>
        <w:numId w:val="35"/>
      </w:numPr>
    </w:pPr>
  </w:style>
  <w:style w:type="character" w:customStyle="1" w:styleId="Titre1Car">
    <w:name w:val="Titre 1 Car"/>
    <w:basedOn w:val="Policepardfaut"/>
    <w:link w:val="Titre1"/>
    <w:uiPriority w:val="9"/>
    <w:rsid w:val="0019406B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9406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9406B"/>
    <w:rPr>
      <w:rFonts w:ascii="Arial" w:eastAsiaTheme="majorEastAsia" w:hAnsi="Arial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8B1C86"/>
    <w:rPr>
      <w:rFonts w:ascii="Arial" w:eastAsiaTheme="majorEastAsia" w:hAnsi="Arial" w:cstheme="majorBidi"/>
      <w:b/>
      <w:bCs/>
      <w:i/>
      <w:iCs/>
    </w:rPr>
  </w:style>
  <w:style w:type="paragraph" w:styleId="Sous-titre">
    <w:name w:val="Subtitle"/>
    <w:basedOn w:val="Normal"/>
    <w:next w:val="Normal"/>
    <w:link w:val="Sous-titreCar"/>
    <w:uiPriority w:val="11"/>
    <w:rsid w:val="00AB0E11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B0E1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rsid w:val="00AB0E11"/>
    <w:rPr>
      <w:rFonts w:ascii="Arial" w:hAnsi="Arial"/>
      <w:i/>
      <w:iCs/>
      <w:color w:val="808080" w:themeColor="text1" w:themeTint="7F"/>
    </w:rPr>
  </w:style>
  <w:style w:type="paragraph" w:styleId="Titre">
    <w:name w:val="Title"/>
    <w:basedOn w:val="Normal"/>
    <w:next w:val="Normal"/>
    <w:link w:val="TitreCar"/>
    <w:uiPriority w:val="10"/>
    <w:rsid w:val="00AB0E11"/>
    <w:pPr>
      <w:pBdr>
        <w:bottom w:val="single" w:sz="8" w:space="4" w:color="2CA9D6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0E11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styleId="Accentuationintense">
    <w:name w:val="Intense Emphasis"/>
    <w:basedOn w:val="Policepardfaut"/>
    <w:uiPriority w:val="21"/>
    <w:rsid w:val="00AB0E11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B0E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0E11"/>
    <w:rPr>
      <w:rFonts w:ascii="Arial" w:hAnsi="Arial"/>
      <w:b/>
      <w:bCs/>
      <w:i/>
      <w:iCs/>
    </w:rPr>
  </w:style>
  <w:style w:type="character" w:styleId="Accentuation">
    <w:name w:val="Emphasis"/>
    <w:basedOn w:val="Policepardfaut"/>
    <w:uiPriority w:val="20"/>
    <w:rsid w:val="0019406B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F24AC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24AC4"/>
    <w:rPr>
      <w:rFonts w:ascii="Arial" w:hAnsi="Arial"/>
      <w:i/>
      <w:iCs/>
      <w:color w:val="000000" w:themeColor="text1"/>
    </w:rPr>
  </w:style>
  <w:style w:type="paragraph" w:styleId="En-tte">
    <w:name w:val="header"/>
    <w:basedOn w:val="Normal"/>
    <w:link w:val="En-tteCar"/>
    <w:uiPriority w:val="99"/>
    <w:unhideWhenUsed/>
    <w:rsid w:val="001340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07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340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07E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F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F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VL_1811">
  <a:themeElements>
    <a:clrScheme name="AV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CA9D6"/>
      </a:accent1>
      <a:accent2>
        <a:srgbClr val="B0DFF5"/>
      </a:accent2>
      <a:accent3>
        <a:srgbClr val="D7EFFA"/>
      </a:accent3>
      <a:accent4>
        <a:srgbClr val="808080"/>
      </a:accent4>
      <a:accent5>
        <a:srgbClr val="B2B2B2"/>
      </a:accent5>
      <a:accent6>
        <a:srgbClr val="D9D9D9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9D9D9"/>
        </a:solidFill>
        <a:ln w="9525">
          <a:noFill/>
        </a:ln>
      </a:spPr>
      <a:bodyPr rtlCol="0" anchor="ctr"/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5A99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DCB1-2C11-46C7-A493-2381C231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Ragot, Nicolas AVL/FR</dc:creator>
  <cp:keywords/>
  <dc:description/>
  <cp:lastModifiedBy>Ragot, Nicolas AVL/FR</cp:lastModifiedBy>
  <cp:revision>2</cp:revision>
  <cp:lastPrinted>2014-11-13T12:59:00Z</cp:lastPrinted>
  <dcterms:created xsi:type="dcterms:W3CDTF">2024-01-15T14:34:00Z</dcterms:created>
  <dcterms:modified xsi:type="dcterms:W3CDTF">2024-01-15T14:34:00Z</dcterms:modified>
  <cp:version>1.0</cp:version>
</cp:coreProperties>
</file>